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C1" w:rsidRDefault="003B06AE" w:rsidP="00AD245A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 Title</w:t>
      </w:r>
    </w:p>
    <w:p w:rsidR="007F7A11" w:rsidRDefault="007F7A11" w:rsidP="00AD245A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center"/>
        <w:rPr>
          <w:b/>
          <w:bCs/>
          <w:sz w:val="28"/>
          <w:szCs w:val="28"/>
        </w:rPr>
      </w:pPr>
    </w:p>
    <w:p w:rsidR="00B900C1" w:rsidRDefault="00587ED3" w:rsidP="00AD245A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center"/>
        <w:rPr>
          <w:i/>
          <w:iCs/>
        </w:rPr>
      </w:pPr>
      <w:r>
        <w:rPr>
          <w:i/>
          <w:iCs/>
        </w:rPr>
        <w:t>First Name</w:t>
      </w:r>
      <w:r w:rsidR="00B900C1" w:rsidRPr="00D500BB">
        <w:rPr>
          <w:i/>
          <w:iCs/>
        </w:rPr>
        <w:t xml:space="preserve"> </w:t>
      </w:r>
      <w:r>
        <w:rPr>
          <w:i/>
          <w:iCs/>
        </w:rPr>
        <w:t>Last Name</w:t>
      </w:r>
      <w:r w:rsidR="00B900C1" w:rsidRPr="00D500BB">
        <w:rPr>
          <w:i/>
          <w:iCs/>
        </w:rPr>
        <w:t xml:space="preserve">, </w:t>
      </w:r>
      <w:r w:rsidR="00374724" w:rsidRPr="00D500BB">
        <w:rPr>
          <w:i/>
          <w:iCs/>
        </w:rPr>
        <w:t>Company</w:t>
      </w:r>
      <w:r w:rsidR="00B900C1" w:rsidRPr="00D500BB">
        <w:rPr>
          <w:i/>
          <w:iCs/>
        </w:rPr>
        <w:t xml:space="preserve">, </w:t>
      </w:r>
      <w:r w:rsidR="008D3BFB">
        <w:rPr>
          <w:i/>
          <w:iCs/>
        </w:rPr>
        <w:t>Location (San Francisco California)</w:t>
      </w:r>
    </w:p>
    <w:p w:rsidR="00587ED3" w:rsidRDefault="00587ED3" w:rsidP="00AD245A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center"/>
        <w:rPr>
          <w:i/>
          <w:iCs/>
        </w:rPr>
      </w:pPr>
      <w:r>
        <w:rPr>
          <w:i/>
          <w:iCs/>
        </w:rPr>
        <w:t>Second Author First and Last Name, Company, Location</w:t>
      </w:r>
    </w:p>
    <w:p w:rsidR="00587ED3" w:rsidRDefault="00587ED3" w:rsidP="00AD245A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center"/>
        <w:rPr>
          <w:i/>
          <w:iCs/>
        </w:rPr>
      </w:pPr>
    </w:p>
    <w:p w:rsidR="00B900C1" w:rsidRPr="00CF44AF" w:rsidRDefault="001E3780" w:rsidP="00BE6FCF">
      <w:pPr>
        <w:pStyle w:val="AbstractHeading"/>
        <w:jc w:val="both"/>
      </w:pPr>
      <w:r w:rsidRPr="00CF44AF">
        <w:t>ABSTRACT</w:t>
      </w:r>
      <w:r w:rsidR="00C568F2">
        <w:t xml:space="preserve"> (All caps)</w:t>
      </w:r>
    </w:p>
    <w:p w:rsidR="00B900C1" w:rsidRPr="00D500BB" w:rsidRDefault="00C568F2" w:rsidP="00BE6FCF">
      <w:pPr>
        <w:pStyle w:val="BodyTextIndent"/>
        <w:jc w:val="both"/>
        <w:rPr>
          <w:i/>
        </w:rPr>
      </w:pPr>
      <w:r>
        <w:t xml:space="preserve">Objectives of your abstract paragraph.  </w:t>
      </w:r>
      <w:r w:rsidR="00587ED3">
        <w:t xml:space="preserve"> </w:t>
      </w:r>
      <w:r w:rsidR="008D3BFB">
        <w:t xml:space="preserve">This section should allow the reader in less than 2 minutes to determine if this paper addresses issues that are of common concern and that a reader will gain some efficiency by reading the work—it is the punch line of your research:  </w:t>
      </w:r>
      <w:r w:rsidR="006231DD">
        <w:rPr>
          <w:i/>
        </w:rPr>
        <w:t>F</w:t>
      </w:r>
      <w:r w:rsidR="008D3BFB">
        <w:rPr>
          <w:i/>
        </w:rPr>
        <w:t xml:space="preserve">ield observations showed that wearing red shoes made a difference in </w:t>
      </w:r>
      <w:r w:rsidR="006231DD">
        <w:rPr>
          <w:i/>
        </w:rPr>
        <w:t>people’s self perception</w:t>
      </w:r>
      <w:r w:rsidR="008D3BFB">
        <w:rPr>
          <w:i/>
        </w:rPr>
        <w:t>.</w:t>
      </w:r>
    </w:p>
    <w:p w:rsidR="00B900C1" w:rsidRDefault="00B900C1" w:rsidP="00BE6FCF">
      <w:pPr>
        <w:pStyle w:val="Heading1"/>
        <w:jc w:val="both"/>
      </w:pPr>
      <w:r w:rsidRPr="00CF44AF">
        <w:t>Introduction</w:t>
      </w:r>
      <w:r w:rsidR="00C568F2">
        <w:t xml:space="preserve"> (Level A)</w:t>
      </w:r>
    </w:p>
    <w:p w:rsidR="008D3BFB" w:rsidRDefault="008D3BFB" w:rsidP="00BE6FCF">
      <w:r>
        <w:tab/>
      </w:r>
      <w:r w:rsidR="00F01440">
        <w:t xml:space="preserve">What was the thinking behind the research, how did you frame the issue and what approach </w:t>
      </w:r>
      <w:r w:rsidR="009D2CB9">
        <w:t>did</w:t>
      </w:r>
      <w:r w:rsidR="006E3FB4">
        <w:t xml:space="preserve"> </w:t>
      </w:r>
      <w:r w:rsidR="00F01440">
        <w:t>you use to address the issue?</w:t>
      </w:r>
    </w:p>
    <w:p w:rsidR="00B900C1" w:rsidRPr="00CF44AF" w:rsidRDefault="00B900C1" w:rsidP="00BE6FCF">
      <w:pPr>
        <w:pStyle w:val="Heading1"/>
        <w:jc w:val="both"/>
      </w:pPr>
      <w:r w:rsidRPr="00CF44AF">
        <w:t>Headings</w:t>
      </w:r>
      <w:r w:rsidR="00CA18F9">
        <w:t xml:space="preserve"> (Level A</w:t>
      </w:r>
      <w:r w:rsidR="00C568F2">
        <w:t>,</w:t>
      </w:r>
      <w:r w:rsidR="00CA18F9">
        <w:t xml:space="preserve"> example</w:t>
      </w:r>
      <w:r w:rsidR="00C568F2">
        <w:t xml:space="preserve"> </w:t>
      </w:r>
      <w:r w:rsidR="00923F23">
        <w:t>14 pt</w:t>
      </w:r>
      <w:r w:rsidR="00CA18F9">
        <w:t>)</w:t>
      </w:r>
    </w:p>
    <w:p w:rsidR="00B900C1" w:rsidRPr="00D500BB" w:rsidRDefault="00CF44AF" w:rsidP="00BE6FCF">
      <w:pPr>
        <w:pStyle w:val="BodyTextIndent"/>
        <w:jc w:val="both"/>
      </w:pPr>
      <w:r>
        <w:t>L</w:t>
      </w:r>
      <w:r w:rsidR="00B900C1" w:rsidRPr="00D500BB">
        <w:t>evel A headings should be flush left to the column</w:t>
      </w:r>
      <w:r w:rsidR="00CA18F9">
        <w:t>, 14 pt font and bold</w:t>
      </w:r>
      <w:r w:rsidR="00B900C1" w:rsidRPr="00D500BB">
        <w:t xml:space="preserve">.  </w:t>
      </w:r>
      <w:r w:rsidR="000A1C7E">
        <w:t>There should be o</w:t>
      </w:r>
      <w:r w:rsidR="00B900C1" w:rsidRPr="00D500BB">
        <w:t>ne blank line before and after each new Level A heading</w:t>
      </w:r>
      <w:r w:rsidR="00587ED3">
        <w:t xml:space="preserve">.  </w:t>
      </w:r>
      <w:r w:rsidR="00C568F2">
        <w:t>P</w:t>
      </w:r>
      <w:r w:rsidR="00C568F2" w:rsidRPr="00D500BB">
        <w:t>aper</w:t>
      </w:r>
      <w:r w:rsidR="00C568F2">
        <w:t xml:space="preserve"> Headings</w:t>
      </w:r>
      <w:r w:rsidR="00F01440">
        <w:t xml:space="preserve"> (including subheadings</w:t>
      </w:r>
      <w:r w:rsidR="00C568F2">
        <w:t>) should</w:t>
      </w:r>
      <w:r w:rsidR="00F01440">
        <w:t xml:space="preserve"> not be left hanging at the bottom of a page. No widows please.</w:t>
      </w:r>
    </w:p>
    <w:p w:rsidR="00B900C1" w:rsidRPr="00D500BB" w:rsidRDefault="00B900C1" w:rsidP="00BE6FCF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</w:pPr>
    </w:p>
    <w:p w:rsidR="00B900C1" w:rsidRPr="00D500BB" w:rsidRDefault="00B900C1" w:rsidP="00BE6FCF">
      <w:pPr>
        <w:pStyle w:val="Heading2"/>
        <w:jc w:val="both"/>
      </w:pPr>
      <w:r w:rsidRPr="00D500BB">
        <w:t xml:space="preserve">Subhead </w:t>
      </w:r>
      <w:r w:rsidR="00923F23">
        <w:t>(</w:t>
      </w:r>
      <w:r w:rsidRPr="00D500BB">
        <w:t>Level B, example</w:t>
      </w:r>
      <w:r w:rsidR="00C568F2">
        <w:t xml:space="preserve"> </w:t>
      </w:r>
      <w:r w:rsidR="00923F23">
        <w:t>12 pt)</w:t>
      </w:r>
    </w:p>
    <w:p w:rsidR="00B900C1" w:rsidRPr="00D500BB" w:rsidRDefault="00B900C1" w:rsidP="00BE6FCF">
      <w:pPr>
        <w:pStyle w:val="BodyTextIndent"/>
        <w:jc w:val="both"/>
      </w:pPr>
      <w:r w:rsidRPr="00D500BB">
        <w:t>Level B subheads should be positioned flush left to the column</w:t>
      </w:r>
      <w:r w:rsidR="00CA18F9">
        <w:t>, 12pt font and bold</w:t>
      </w:r>
      <w:r w:rsidRPr="00D500BB">
        <w:t xml:space="preserve">. </w:t>
      </w:r>
      <w:r w:rsidR="000A1C7E">
        <w:t xml:space="preserve"> There should be o</w:t>
      </w:r>
      <w:r w:rsidRPr="00D500BB">
        <w:t xml:space="preserve">ne blank line before and after each new </w:t>
      </w:r>
      <w:r w:rsidR="000A1C7E">
        <w:t>subhead.</w:t>
      </w:r>
    </w:p>
    <w:p w:rsidR="008A1DD9" w:rsidRDefault="008A1DD9" w:rsidP="00BE6FCF">
      <w:pPr>
        <w:pStyle w:val="BodyTextIndent"/>
        <w:jc w:val="both"/>
        <w:rPr>
          <w:b/>
          <w:bCs/>
        </w:rPr>
      </w:pPr>
    </w:p>
    <w:p w:rsidR="00B900C1" w:rsidRPr="00D500BB" w:rsidRDefault="00F01440" w:rsidP="00BE6FCF">
      <w:pPr>
        <w:pStyle w:val="BodyTextIndent"/>
        <w:jc w:val="both"/>
        <w:rPr>
          <w:b/>
          <w:bCs/>
        </w:rPr>
      </w:pPr>
      <w:r w:rsidRPr="00D500BB">
        <w:rPr>
          <w:b/>
          <w:bCs/>
        </w:rPr>
        <w:t>Subhead, Level C</w:t>
      </w:r>
      <w:r>
        <w:rPr>
          <w:b/>
          <w:bCs/>
        </w:rPr>
        <w:t>.</w:t>
      </w:r>
      <w:r w:rsidRPr="00D500BB">
        <w:rPr>
          <w:b/>
          <w:bCs/>
        </w:rPr>
        <w:t xml:space="preserve"> This</w:t>
      </w:r>
      <w:r w:rsidRPr="00D500BB">
        <w:t xml:space="preserve"> is an example of a third level heading</w:t>
      </w:r>
      <w:r>
        <w:t>—</w:t>
      </w:r>
      <w:r w:rsidRPr="00923F23">
        <w:rPr>
          <w:u w:val="single"/>
        </w:rPr>
        <w:t xml:space="preserve">no carriage return after heading. </w:t>
      </w:r>
      <w:r>
        <w:t xml:space="preserve"> </w:t>
      </w:r>
      <w:r w:rsidR="000A1C7E">
        <w:t xml:space="preserve">There should be one blank line before the start of this heading.  </w:t>
      </w:r>
    </w:p>
    <w:p w:rsidR="00B900C1" w:rsidRPr="00CF44AF" w:rsidRDefault="00B900C1" w:rsidP="00BE6FCF">
      <w:pPr>
        <w:pStyle w:val="Heading1"/>
        <w:jc w:val="both"/>
      </w:pPr>
      <w:r w:rsidRPr="00CF44AF">
        <w:t>Body or Paragraphs</w:t>
      </w:r>
    </w:p>
    <w:p w:rsidR="00B900C1" w:rsidRDefault="00B900C1" w:rsidP="00BE6FCF">
      <w:pPr>
        <w:pStyle w:val="BodyTextIndent"/>
        <w:jc w:val="both"/>
      </w:pPr>
      <w:r w:rsidRPr="00D500BB">
        <w:t xml:space="preserve">Indent the first line of each new paragraph (.5").  Use </w:t>
      </w:r>
      <w:r w:rsidR="00C568F2">
        <w:t xml:space="preserve">left/right </w:t>
      </w:r>
      <w:r w:rsidRPr="00D500BB">
        <w:t xml:space="preserve">justification, letting the text wrap—no hard returns except when starting a new paragraph.  </w:t>
      </w:r>
      <w:r w:rsidR="000A1C7E">
        <w:t xml:space="preserve">There should be no blank lines between paragraphs. </w:t>
      </w:r>
    </w:p>
    <w:p w:rsidR="00B900C1" w:rsidRPr="00CF44AF" w:rsidRDefault="00B900C1" w:rsidP="00BE6FCF">
      <w:pPr>
        <w:pStyle w:val="Heading1"/>
        <w:jc w:val="both"/>
      </w:pPr>
      <w:r w:rsidRPr="00CF44AF">
        <w:t>Footnotes</w:t>
      </w:r>
      <w:r w:rsidR="00923F23">
        <w:t xml:space="preserve"> or Endnotes—Your choice</w:t>
      </w:r>
    </w:p>
    <w:p w:rsidR="00B900C1" w:rsidRDefault="00F01440" w:rsidP="00BE6FCF">
      <w:pPr>
        <w:pStyle w:val="BodyTextIndent"/>
        <w:jc w:val="both"/>
      </w:pPr>
      <w:r w:rsidRPr="00D500BB">
        <w:t xml:space="preserve">Please use </w:t>
      </w:r>
      <w:r w:rsidR="00C568F2">
        <w:t xml:space="preserve">superscripted </w:t>
      </w:r>
      <w:r w:rsidRPr="00D500BB">
        <w:t>numbers (1, 2, 3, etc.) for footnotes</w:t>
      </w:r>
      <w:r>
        <w:t xml:space="preserve"> and endnotes</w:t>
      </w:r>
      <w:r w:rsidR="00B900C1" w:rsidRPr="00D500BB">
        <w:t>.  The footnote should appear on the same page it was referenced on.</w:t>
      </w:r>
      <w:r w:rsidR="002943F4">
        <w:t xml:space="preserve">  Footnote should be flush left to the column.  There should be no space between footnotes.</w:t>
      </w:r>
      <w:r w:rsidR="00923F23">
        <w:t xml:space="preserve"> </w:t>
      </w:r>
    </w:p>
    <w:p w:rsidR="00923F23" w:rsidRPr="004A4D01" w:rsidRDefault="00923F23" w:rsidP="00923F23">
      <w:pPr>
        <w:pStyle w:val="BodyTextIndent"/>
        <w:jc w:val="both"/>
        <w:rPr>
          <w:bCs/>
          <w:lang w:val="en"/>
        </w:rPr>
      </w:pPr>
      <w:r w:rsidRPr="004A4D01">
        <w:rPr>
          <w:bCs/>
          <w:lang w:val="en"/>
        </w:rPr>
        <w:t xml:space="preserve">Endnotes </w:t>
      </w:r>
      <w:r w:rsidR="00C568F2">
        <w:rPr>
          <w:bCs/>
          <w:lang w:val="en"/>
        </w:rPr>
        <w:t xml:space="preserve">should </w:t>
      </w:r>
      <w:r w:rsidRPr="004A4D01">
        <w:rPr>
          <w:bCs/>
          <w:lang w:val="en"/>
        </w:rPr>
        <w:t>be listed</w:t>
      </w:r>
      <w:r w:rsidR="004A4D01" w:rsidRPr="004A4D01">
        <w:rPr>
          <w:bCs/>
          <w:lang w:val="en"/>
        </w:rPr>
        <w:t xml:space="preserve"> numerically and consecutively.  </w:t>
      </w:r>
      <w:r w:rsidRPr="004A4D01">
        <w:rPr>
          <w:bCs/>
          <w:lang w:val="en"/>
        </w:rPr>
        <w:t xml:space="preserve">Endnotes </w:t>
      </w:r>
      <w:r w:rsidR="00C568F2">
        <w:rPr>
          <w:bCs/>
          <w:lang w:val="en"/>
        </w:rPr>
        <w:t xml:space="preserve">should appear </w:t>
      </w:r>
      <w:r w:rsidRPr="004A4D01">
        <w:rPr>
          <w:bCs/>
          <w:lang w:val="en"/>
        </w:rPr>
        <w:t xml:space="preserve">on a separate Endnotes or </w:t>
      </w:r>
      <w:r w:rsidR="00C568F2">
        <w:rPr>
          <w:bCs/>
          <w:lang w:val="en"/>
        </w:rPr>
        <w:t>References</w:t>
      </w:r>
      <w:r w:rsidRPr="004A4D01">
        <w:rPr>
          <w:bCs/>
          <w:lang w:val="en"/>
        </w:rPr>
        <w:t xml:space="preserve"> page at the end of your </w:t>
      </w:r>
      <w:r w:rsidR="004A4D01">
        <w:rPr>
          <w:bCs/>
          <w:lang w:val="en"/>
        </w:rPr>
        <w:t>paper</w:t>
      </w:r>
      <w:r w:rsidR="00C568F2">
        <w:rPr>
          <w:bCs/>
          <w:lang w:val="en"/>
        </w:rPr>
        <w:t>.</w:t>
      </w:r>
      <w:r w:rsidRPr="004A4D01">
        <w:rPr>
          <w:bCs/>
          <w:lang w:val="en"/>
        </w:rPr>
        <w:t xml:space="preserve"> All first Endnote references must be cited in full. Subsequent references of the same work may be shortened to include only the author's last name and </w:t>
      </w:r>
      <w:r w:rsidRPr="004A4D01">
        <w:rPr>
          <w:bCs/>
          <w:lang w:val="en"/>
        </w:rPr>
        <w:lastRenderedPageBreak/>
        <w:t xml:space="preserve">page number. If the source cited has no author stated, use whatever minimal information is needed to identify the same work previously cited, e.g. short title and page number. </w:t>
      </w:r>
    </w:p>
    <w:p w:rsidR="00923F23" w:rsidRPr="00923F23" w:rsidRDefault="00923F23" w:rsidP="00BE6FCF">
      <w:pPr>
        <w:pStyle w:val="BodyTextIndent"/>
        <w:jc w:val="both"/>
        <w:rPr>
          <w:lang w:val="en"/>
        </w:rPr>
      </w:pPr>
    </w:p>
    <w:p w:rsidR="00B900C1" w:rsidRPr="00CF44AF" w:rsidRDefault="00B900C1" w:rsidP="00BE6FCF">
      <w:pPr>
        <w:pStyle w:val="Heading1"/>
        <w:jc w:val="both"/>
      </w:pPr>
      <w:r w:rsidRPr="00CF44AF">
        <w:t>Tables</w:t>
      </w:r>
    </w:p>
    <w:p w:rsidR="00CF44AF" w:rsidRDefault="00B900C1" w:rsidP="00BE6FCF">
      <w:pPr>
        <w:pStyle w:val="BodyTextIndent"/>
        <w:jc w:val="both"/>
      </w:pPr>
      <w:r w:rsidRPr="00D500BB">
        <w:t xml:space="preserve">Identify each table with a bold numeric reference and place it flush left at the top of your table (i.e., </w:t>
      </w:r>
      <w:r w:rsidRPr="00D500BB">
        <w:rPr>
          <w:b/>
          <w:bCs/>
        </w:rPr>
        <w:t>Table</w:t>
      </w:r>
      <w:r w:rsidRPr="00D500BB">
        <w:t xml:space="preserve"> </w:t>
      </w:r>
      <w:r w:rsidRPr="00D500BB">
        <w:rPr>
          <w:b/>
          <w:bCs/>
        </w:rPr>
        <w:t>1</w:t>
      </w:r>
      <w:r w:rsidRPr="00D500BB">
        <w:t>). Use a single rule around your table.</w:t>
      </w:r>
      <w:r w:rsidR="00974D7B">
        <w:t xml:space="preserve">  There should be one blank line before and after your table. </w:t>
      </w:r>
    </w:p>
    <w:p w:rsidR="00BF3C4C" w:rsidRDefault="00BF3C4C" w:rsidP="00BE6FCF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</w:pPr>
    </w:p>
    <w:p w:rsidR="00B900C1" w:rsidRPr="00D500BB" w:rsidRDefault="00B900C1" w:rsidP="00BE6FCF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</w:pPr>
      <w:r w:rsidRPr="00D500BB">
        <w:rPr>
          <w:b/>
          <w:bCs/>
        </w:rPr>
        <w:t>Table 1.</w:t>
      </w:r>
      <w:r w:rsidRPr="00D500BB">
        <w:t xml:space="preserve">  Example of a Sample Table and the Table Caption</w:t>
      </w:r>
    </w:p>
    <w:p w:rsidR="00B900C1" w:rsidRPr="00D500BB" w:rsidRDefault="00B900C1" w:rsidP="00BE6FCF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3"/>
        <w:gridCol w:w="720"/>
        <w:gridCol w:w="720"/>
        <w:gridCol w:w="720"/>
      </w:tblGrid>
      <w:tr w:rsidR="00B900C1" w:rsidRPr="00D500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  <w:rPr>
                <w:b/>
                <w:bCs/>
              </w:rPr>
            </w:pPr>
            <w:r w:rsidRPr="00D500BB">
              <w:rPr>
                <w:b/>
                <w:bCs/>
              </w:rPr>
              <w:t>Sample Description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  <w:rPr>
                <w:b/>
                <w:bCs/>
              </w:rPr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  <w:rPr>
                <w:b/>
                <w:bCs/>
              </w:rPr>
            </w:pPr>
            <w:r w:rsidRPr="00D500BB">
              <w:rPr>
                <w:b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  <w:rPr>
                <w:b/>
                <w:bCs/>
              </w:rPr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  <w:rPr>
                <w:b/>
                <w:bCs/>
              </w:rPr>
            </w:pPr>
            <w:r w:rsidRPr="00D500BB">
              <w:rPr>
                <w:b/>
                <w:bCs/>
              </w:rPr>
              <w:t>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  <w:rPr>
                <w:b/>
                <w:bCs/>
              </w:rPr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  <w:rPr>
                <w:b/>
                <w:bCs/>
              </w:rPr>
            </w:pPr>
            <w:r w:rsidRPr="00D500BB">
              <w:rPr>
                <w:b/>
                <w:bCs/>
              </w:rPr>
              <w:t>Z</w:t>
            </w:r>
          </w:p>
        </w:tc>
      </w:tr>
      <w:tr w:rsidR="00B900C1" w:rsidRPr="00D500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  <w:rPr>
                <w:b/>
                <w:bCs/>
              </w:rPr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</w:pPr>
            <w:r w:rsidRPr="00D500BB">
              <w:t>Sample Test 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</w:pPr>
            <w:r w:rsidRPr="00D500BB">
              <w:t>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</w:pPr>
            <w:r w:rsidRPr="00D500BB"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</w:pPr>
            <w:r w:rsidRPr="00D500BB">
              <w:t>3</w:t>
            </w:r>
          </w:p>
        </w:tc>
      </w:tr>
      <w:tr w:rsidR="00B900C1" w:rsidRPr="00D500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</w:pPr>
            <w:r w:rsidRPr="00D500BB">
              <w:t>Sample Test II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</w:pPr>
            <w:r w:rsidRPr="00D500BB">
              <w:t>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</w:pPr>
            <w:r w:rsidRPr="00D500BB"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</w:pPr>
            <w:r w:rsidRPr="00D500BB">
              <w:t>2</w:t>
            </w:r>
          </w:p>
        </w:tc>
      </w:tr>
      <w:tr w:rsidR="00B900C1" w:rsidRPr="00D500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</w:pPr>
            <w:r w:rsidRPr="00D500BB">
              <w:t>Totals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</w:pPr>
            <w:r w:rsidRPr="00D500BB">
              <w:t>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</w:pPr>
            <w:r w:rsidRPr="00D500BB">
              <w:t>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0C1" w:rsidRPr="00D500BB" w:rsidRDefault="00B900C1" w:rsidP="00BE6FCF">
            <w:pPr>
              <w:spacing w:line="120" w:lineRule="exact"/>
              <w:jc w:val="both"/>
            </w:pPr>
          </w:p>
          <w:p w:rsidR="00B900C1" w:rsidRPr="00D500BB" w:rsidRDefault="00B900C1" w:rsidP="00BE6FCF">
            <w:pPr>
              <w:widowControl/>
              <w:tabs>
                <w:tab w:val="left" w:pos="0"/>
                <w:tab w:val="left" w:pos="721"/>
                <w:tab w:val="left" w:pos="1442"/>
                <w:tab w:val="left" w:pos="2163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89"/>
                <w:tab w:val="left" w:pos="7210"/>
                <w:tab w:val="left" w:pos="7931"/>
                <w:tab w:val="left" w:pos="8652"/>
                <w:tab w:val="left" w:pos="9373"/>
              </w:tabs>
              <w:spacing w:after="58"/>
              <w:jc w:val="both"/>
            </w:pPr>
            <w:r w:rsidRPr="00D500BB">
              <w:t>5</w:t>
            </w:r>
          </w:p>
        </w:tc>
      </w:tr>
    </w:tbl>
    <w:p w:rsidR="00B900C1" w:rsidRDefault="00B900C1" w:rsidP="00BE6FCF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</w:pPr>
    </w:p>
    <w:p w:rsidR="000A1C7E" w:rsidRPr="00CF44AF" w:rsidRDefault="000A1C7E" w:rsidP="00BE6FCF">
      <w:pPr>
        <w:pStyle w:val="Heading1"/>
        <w:jc w:val="both"/>
      </w:pPr>
      <w:r>
        <w:t>Figures</w:t>
      </w:r>
    </w:p>
    <w:p w:rsidR="000A1C7E" w:rsidRDefault="000A1C7E" w:rsidP="00BE6FCF">
      <w:pPr>
        <w:pStyle w:val="BodyTextIndent"/>
        <w:jc w:val="both"/>
      </w:pPr>
      <w:r w:rsidRPr="00D500BB">
        <w:t xml:space="preserve">Include a flush left caption for the </w:t>
      </w:r>
      <w:r>
        <w:t xml:space="preserve">figure </w:t>
      </w:r>
      <w:r w:rsidRPr="00D500BB">
        <w:t>and place it at the bottom of the graphic (i.e.</w:t>
      </w:r>
      <w:r w:rsidR="00F01440" w:rsidRPr="00D500BB">
        <w:t>, Figure</w:t>
      </w:r>
      <w:r w:rsidRPr="00D500BB">
        <w:rPr>
          <w:b/>
          <w:bCs/>
        </w:rPr>
        <w:t xml:space="preserve"> 1.</w:t>
      </w:r>
      <w:r w:rsidR="00974D7B">
        <w:t xml:space="preserve">). There should be one blank line before and after your figure.  </w:t>
      </w:r>
      <w:r w:rsidRPr="00D500BB">
        <w:t>Figures and Tables should be referred to by number when cited in the text.</w:t>
      </w:r>
    </w:p>
    <w:p w:rsidR="00C568F2" w:rsidRPr="00D500BB" w:rsidRDefault="00C568F2" w:rsidP="00BE6FCF">
      <w:pPr>
        <w:pStyle w:val="BodyTextIndent"/>
        <w:jc w:val="both"/>
      </w:pPr>
    </w:p>
    <w:p w:rsidR="000A1C7E" w:rsidRDefault="00EB2B45" w:rsidP="00C568F2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rPr>
          <w:b/>
        </w:rPr>
      </w:pPr>
      <w:r w:rsidRPr="000A1C7E">
        <w:rPr>
          <w:b/>
          <w:noProof/>
        </w:rPr>
        <w:drawing>
          <wp:inline distT="0" distB="0" distL="0" distR="0">
            <wp:extent cx="1318260" cy="1203960"/>
            <wp:effectExtent l="0" t="0" r="0" b="0"/>
            <wp:docPr id="1" name="Picture 1" descr="MCj04127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276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7E" w:rsidRDefault="000A1C7E" w:rsidP="00BE6FCF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  <w:rPr>
          <w:b/>
        </w:rPr>
      </w:pPr>
    </w:p>
    <w:p w:rsidR="000A1C7E" w:rsidRDefault="000A1C7E" w:rsidP="00BE6FCF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</w:pPr>
      <w:r>
        <w:rPr>
          <w:b/>
        </w:rPr>
        <w:t xml:space="preserve">Figure 1.  </w:t>
      </w:r>
      <w:r>
        <w:t>Example of a Figure</w:t>
      </w:r>
    </w:p>
    <w:p w:rsidR="00B900C1" w:rsidRPr="00CF44AF" w:rsidRDefault="004A4D01" w:rsidP="00BE6FCF">
      <w:pPr>
        <w:pStyle w:val="Heading1"/>
        <w:jc w:val="both"/>
      </w:pPr>
      <w:r>
        <w:t>Endnotes</w:t>
      </w:r>
    </w:p>
    <w:p w:rsidR="00B900C1" w:rsidRPr="00D500BB" w:rsidRDefault="00B900C1" w:rsidP="00BE6FCF">
      <w:pPr>
        <w:pStyle w:val="BodyTextIndent"/>
        <w:jc w:val="both"/>
      </w:pPr>
      <w:r w:rsidRPr="00D500BB">
        <w:t>Use “</w:t>
      </w:r>
      <w:r w:rsidR="004A4D01">
        <w:t>Endnotes</w:t>
      </w:r>
      <w:r w:rsidRPr="00D500BB">
        <w:t xml:space="preserve">” as a heading name, with your listing that follows in the base font size (12pt). </w:t>
      </w:r>
      <w:r w:rsidR="00974D7B">
        <w:t xml:space="preserve">There should be one blank line </w:t>
      </w:r>
      <w:r w:rsidRPr="00D500BB">
        <w:t xml:space="preserve">between each </w:t>
      </w:r>
      <w:r w:rsidR="00923F23">
        <w:t xml:space="preserve">reference. </w:t>
      </w:r>
      <w:r w:rsidR="004A4D01">
        <w:t xml:space="preserve"> Refer to the examples below.</w:t>
      </w:r>
    </w:p>
    <w:p w:rsidR="00B900C1" w:rsidRPr="00D500BB" w:rsidRDefault="00B900C1" w:rsidP="00BE6FCF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</w:pPr>
    </w:p>
    <w:p w:rsidR="00B900C1" w:rsidRPr="00D500BB" w:rsidRDefault="00B900C1" w:rsidP="00BE6FCF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</w:pPr>
      <w:r w:rsidRPr="00D500BB">
        <w:t xml:space="preserve">Smith, Robert J. and Nancy A. Jones 1991. “Writing a Better Paper.” </w:t>
      </w:r>
      <w:r w:rsidRPr="00D500BB">
        <w:rPr>
          <w:i/>
          <w:iCs/>
        </w:rPr>
        <w:t>Association News</w:t>
      </w:r>
      <w:r w:rsidRPr="00D500BB">
        <w:t>, June:  67-75.</w:t>
      </w:r>
    </w:p>
    <w:p w:rsidR="00B900C1" w:rsidRPr="00D500BB" w:rsidRDefault="00B900C1" w:rsidP="00BE6FCF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</w:pPr>
    </w:p>
    <w:p w:rsidR="00B900C1" w:rsidRPr="00D500BB" w:rsidRDefault="00B900C1" w:rsidP="00BE6FCF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jc w:val="both"/>
      </w:pPr>
      <w:r w:rsidRPr="00D500BB">
        <w:t xml:space="preserve">Speaker, David L. 1988. “Presenting a Technical Paper.” </w:t>
      </w:r>
      <w:r w:rsidRPr="00D500BB">
        <w:rPr>
          <w:i/>
          <w:iCs/>
        </w:rPr>
        <w:t>The Association Conference</w:t>
      </w:r>
      <w:r w:rsidRPr="00D500BB">
        <w:t>.  Edited</w:t>
      </w:r>
    </w:p>
    <w:p w:rsidR="00B900C1" w:rsidRPr="00D500BB" w:rsidRDefault="00B900C1" w:rsidP="00095C49">
      <w:pPr>
        <w:widowControl/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  <w:tab w:val="left" w:pos="9373"/>
        </w:tabs>
        <w:ind w:left="721"/>
        <w:jc w:val="both"/>
      </w:pPr>
      <w:r w:rsidRPr="00D500BB">
        <w:t>by Arthur Jones and</w:t>
      </w:r>
      <w:r w:rsidR="00907E17">
        <w:t xml:space="preserve"> </w:t>
      </w:r>
      <w:r w:rsidRPr="00D500BB">
        <w:t>T.A. Johnson. New York: Knowledge Press.</w:t>
      </w:r>
      <w:bookmarkStart w:id="0" w:name="_GoBack"/>
      <w:bookmarkEnd w:id="0"/>
    </w:p>
    <w:sectPr w:rsidR="00B900C1" w:rsidRPr="00D500BB" w:rsidSect="00EB2B45">
      <w:headerReference w:type="default" r:id="rId8"/>
      <w:footerReference w:type="default" r:id="rId9"/>
      <w:pgSz w:w="12240" w:h="15840" w:code="1"/>
      <w:pgMar w:top="1152" w:right="1080" w:bottom="1350" w:left="1224" w:header="1152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1B" w:rsidRDefault="00C72E1B">
      <w:r>
        <w:separator/>
      </w:r>
    </w:p>
  </w:endnote>
  <w:endnote w:type="continuationSeparator" w:id="0">
    <w:p w:rsidR="00C72E1B" w:rsidRDefault="00C7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41" w:rsidRPr="00082AE3" w:rsidRDefault="00E73141" w:rsidP="00082AE3">
    <w:pPr>
      <w:pStyle w:val="Footer"/>
      <w:pBdr>
        <w:top w:val="single" w:sz="4" w:space="1" w:color="auto"/>
      </w:pBdr>
      <w:tabs>
        <w:tab w:val="clear" w:pos="8640"/>
        <w:tab w:val="right" w:pos="9990"/>
      </w:tabs>
      <w:rPr>
        <w:rFonts w:ascii="Arial" w:hAnsi="Arial" w:cs="Arial"/>
        <w:b/>
        <w:sz w:val="16"/>
        <w:szCs w:val="16"/>
      </w:rPr>
    </w:pPr>
    <w:r w:rsidRPr="0097367B">
      <w:rPr>
        <w:rFonts w:ascii="Arial" w:hAnsi="Arial" w:cs="Arial"/>
        <w:b/>
        <w:sz w:val="16"/>
        <w:szCs w:val="16"/>
      </w:rPr>
      <w:t>201</w:t>
    </w:r>
    <w:r w:rsidR="00EB2B45">
      <w:rPr>
        <w:rFonts w:ascii="Arial" w:hAnsi="Arial" w:cs="Arial"/>
        <w:b/>
        <w:sz w:val="16"/>
        <w:szCs w:val="16"/>
      </w:rPr>
      <w:t>7</w:t>
    </w:r>
    <w:r w:rsidRPr="0097367B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BECC Conference </w:t>
    </w:r>
    <w:r w:rsidR="00BE4229">
      <w:rPr>
        <w:rFonts w:ascii="Arial" w:hAnsi="Arial" w:cs="Arial"/>
        <w:b/>
        <w:sz w:val="16"/>
        <w:szCs w:val="16"/>
      </w:rPr>
      <w:t>Sacramento, CA</w:t>
    </w:r>
    <w:r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1B" w:rsidRDefault="00C72E1B">
      <w:r>
        <w:separator/>
      </w:r>
    </w:p>
  </w:footnote>
  <w:footnote w:type="continuationSeparator" w:id="0">
    <w:p w:rsidR="00C72E1B" w:rsidRDefault="00C7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45" w:rsidRDefault="00EB2B45" w:rsidP="00EB2B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3665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7AF1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F4FE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90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2611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4AE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82C7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2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46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E8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22EBA78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lvl w:ilvl="0">
        <w:numFmt w:val="bullet"/>
        <w:lvlText w:val="·"/>
        <w:legacy w:legacy="1" w:legacySpace="0" w:legacyIndent="721"/>
        <w:lvlJc w:val="left"/>
        <w:pPr>
          <w:ind w:left="1442" w:hanging="721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C1"/>
    <w:rsid w:val="00007161"/>
    <w:rsid w:val="000567ED"/>
    <w:rsid w:val="0007342A"/>
    <w:rsid w:val="00082AE3"/>
    <w:rsid w:val="00095C49"/>
    <w:rsid w:val="000A1C7E"/>
    <w:rsid w:val="000D496F"/>
    <w:rsid w:val="000D623D"/>
    <w:rsid w:val="00164D6B"/>
    <w:rsid w:val="00187C47"/>
    <w:rsid w:val="001D1095"/>
    <w:rsid w:val="001E3780"/>
    <w:rsid w:val="00244571"/>
    <w:rsid w:val="00275CBB"/>
    <w:rsid w:val="002943F4"/>
    <w:rsid w:val="002E09D4"/>
    <w:rsid w:val="00313F47"/>
    <w:rsid w:val="0034037D"/>
    <w:rsid w:val="00350A2E"/>
    <w:rsid w:val="00374724"/>
    <w:rsid w:val="003B06AE"/>
    <w:rsid w:val="003C3F68"/>
    <w:rsid w:val="00457915"/>
    <w:rsid w:val="004A4D01"/>
    <w:rsid w:val="004F63FE"/>
    <w:rsid w:val="00545626"/>
    <w:rsid w:val="00587ED3"/>
    <w:rsid w:val="00593223"/>
    <w:rsid w:val="005B2FF6"/>
    <w:rsid w:val="005C4F3B"/>
    <w:rsid w:val="005E12B5"/>
    <w:rsid w:val="005F08D6"/>
    <w:rsid w:val="005F7F62"/>
    <w:rsid w:val="006231DD"/>
    <w:rsid w:val="00637EA4"/>
    <w:rsid w:val="00641AB8"/>
    <w:rsid w:val="006B1B47"/>
    <w:rsid w:val="006E3FB4"/>
    <w:rsid w:val="007E66C8"/>
    <w:rsid w:val="007F7A11"/>
    <w:rsid w:val="00817251"/>
    <w:rsid w:val="0082745E"/>
    <w:rsid w:val="008A1DD9"/>
    <w:rsid w:val="008D3BFB"/>
    <w:rsid w:val="009043B5"/>
    <w:rsid w:val="00907E17"/>
    <w:rsid w:val="00923F23"/>
    <w:rsid w:val="009738F2"/>
    <w:rsid w:val="00974D7B"/>
    <w:rsid w:val="009D2CB9"/>
    <w:rsid w:val="00A2781B"/>
    <w:rsid w:val="00AA22F9"/>
    <w:rsid w:val="00AD245A"/>
    <w:rsid w:val="00AF3146"/>
    <w:rsid w:val="00B900C1"/>
    <w:rsid w:val="00BA3BC5"/>
    <w:rsid w:val="00BE4229"/>
    <w:rsid w:val="00BE648C"/>
    <w:rsid w:val="00BE6FCF"/>
    <w:rsid w:val="00BF3C4C"/>
    <w:rsid w:val="00C35ABF"/>
    <w:rsid w:val="00C568F2"/>
    <w:rsid w:val="00C64C0E"/>
    <w:rsid w:val="00C72E1B"/>
    <w:rsid w:val="00CA0838"/>
    <w:rsid w:val="00CA18F9"/>
    <w:rsid w:val="00CF44AF"/>
    <w:rsid w:val="00D14323"/>
    <w:rsid w:val="00D500BB"/>
    <w:rsid w:val="00D907AF"/>
    <w:rsid w:val="00DF6B8B"/>
    <w:rsid w:val="00E43B93"/>
    <w:rsid w:val="00E73141"/>
    <w:rsid w:val="00EB2B45"/>
    <w:rsid w:val="00F01440"/>
    <w:rsid w:val="00F20D64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C3FDEF"/>
  <w15:chartTrackingRefBased/>
  <w15:docId w15:val="{7C8CE742-C66C-4A9F-93A6-B0FAA2DF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E12B5"/>
    <w:pPr>
      <w:keepNext/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E12B5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E12B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1442" w:right="721" w:hanging="721"/>
    </w:pPr>
  </w:style>
  <w:style w:type="paragraph" w:styleId="BalloonText">
    <w:name w:val="Balloon Text"/>
    <w:basedOn w:val="Normal"/>
    <w:semiHidden/>
    <w:rsid w:val="00374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24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45A"/>
    <w:pPr>
      <w:tabs>
        <w:tab w:val="center" w:pos="4320"/>
        <w:tab w:val="right" w:pos="8640"/>
      </w:tabs>
    </w:pPr>
  </w:style>
  <w:style w:type="paragraph" w:customStyle="1" w:styleId="AbstractHeading">
    <w:name w:val="Abstract Heading"/>
    <w:basedOn w:val="Heading1"/>
    <w:rsid w:val="005E12B5"/>
    <w:pPr>
      <w:widowControl/>
      <w:tabs>
        <w:tab w:val="left" w:pos="0"/>
        <w:tab w:val="left" w:pos="721"/>
        <w:tab w:val="left" w:pos="1442"/>
        <w:tab w:val="left" w:pos="2163"/>
        <w:tab w:val="left" w:pos="2884"/>
        <w:tab w:val="left" w:pos="3605"/>
        <w:tab w:val="left" w:pos="4326"/>
        <w:tab w:val="left" w:pos="5047"/>
        <w:tab w:val="left" w:pos="5768"/>
        <w:tab w:val="left" w:pos="6489"/>
        <w:tab w:val="left" w:pos="7210"/>
        <w:tab w:val="left" w:pos="7931"/>
        <w:tab w:val="left" w:pos="8652"/>
        <w:tab w:val="left" w:pos="9373"/>
      </w:tabs>
    </w:pPr>
    <w:rPr>
      <w:bCs w:val="0"/>
      <w:szCs w:val="28"/>
    </w:rPr>
  </w:style>
  <w:style w:type="paragraph" w:styleId="BodyTextIndent">
    <w:name w:val="Body Text Indent"/>
    <w:basedOn w:val="Normal"/>
    <w:link w:val="BodyTextIndentChar"/>
    <w:rsid w:val="005E12B5"/>
    <w:pPr>
      <w:ind w:firstLine="720"/>
    </w:pPr>
  </w:style>
  <w:style w:type="character" w:customStyle="1" w:styleId="BodyTextIndentChar">
    <w:name w:val="Body Text Indent Char"/>
    <w:link w:val="BodyTextIndent"/>
    <w:rsid w:val="00082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62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DFDEDD"/>
                            <w:left w:val="single" w:sz="6" w:space="0" w:color="DFDEDD"/>
                            <w:bottom w:val="single" w:sz="6" w:space="0" w:color="DFDEDD"/>
                            <w:right w:val="single" w:sz="6" w:space="0" w:color="DFDE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662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DFDEDD"/>
                            <w:left w:val="single" w:sz="6" w:space="0" w:color="DFDEDD"/>
                            <w:bottom w:val="single" w:sz="6" w:space="0" w:color="DFDEDD"/>
                            <w:right w:val="single" w:sz="6" w:space="0" w:color="DFDE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Use Your Computer And Omni Papermaker®</vt:lpstr>
    </vt:vector>
  </TitlesOfParts>
  <Company>LRCA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Your Computer And Omni Papermaker®</dc:title>
  <dc:subject/>
  <dc:creator>Teresa J. Sholts</dc:creator>
  <cp:keywords/>
  <dc:description/>
  <cp:lastModifiedBy>Kris Chitwood</cp:lastModifiedBy>
  <cp:revision>3</cp:revision>
  <cp:lastPrinted>2013-02-27T18:15:00Z</cp:lastPrinted>
  <dcterms:created xsi:type="dcterms:W3CDTF">2017-04-18T18:31:00Z</dcterms:created>
  <dcterms:modified xsi:type="dcterms:W3CDTF">2017-04-18T18:31:00Z</dcterms:modified>
</cp:coreProperties>
</file>